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97" w:rsidRPr="00DB6897" w:rsidRDefault="00510078" w:rsidP="00DB6897">
      <w:pPr>
        <w:spacing w:before="100" w:beforeAutospacing="1" w:after="100" w:afterAutospacing="1" w:line="240" w:lineRule="auto"/>
        <w:rPr>
          <w:rFonts w:ascii="Twinkl Cursive Looped" w:eastAsia="Times New Roman" w:hAnsi="Twinkl Cursive Looped" w:cs="Times New Roman"/>
          <w:sz w:val="24"/>
          <w:szCs w:val="24"/>
          <w:lang w:eastAsia="en-GB"/>
        </w:rPr>
      </w:pPr>
      <w:r>
        <w:rPr>
          <w:rFonts w:ascii="Twinkl Cursive Looped" w:eastAsia="Times New Roman" w:hAnsi="Twinkl Cursive Looped" w:cs="Times New Roman"/>
          <w:sz w:val="24"/>
          <w:szCs w:val="24"/>
          <w:lang w:eastAsia="en-GB"/>
        </w:rPr>
        <w:t>Dear Parents/Carers</w:t>
      </w:r>
      <w:r w:rsidR="00DB6897" w:rsidRPr="00DB6897">
        <w:rPr>
          <w:rFonts w:ascii="Twinkl Cursive Looped" w:eastAsia="Times New Roman" w:hAnsi="Twinkl Cursive Looped" w:cs="Times New Roman"/>
          <w:sz w:val="24"/>
          <w:szCs w:val="24"/>
          <w:lang w:eastAsia="en-GB"/>
        </w:rPr>
        <w:t>,</w:t>
      </w:r>
    </w:p>
    <w:p w:rsidR="00510078" w:rsidRDefault="00DB6897" w:rsidP="00510078">
      <w:pPr>
        <w:spacing w:before="100" w:beforeAutospacing="1" w:after="100" w:afterAutospacing="1" w:line="240" w:lineRule="auto"/>
        <w:rPr>
          <w:rFonts w:ascii="Twinkl Cursive Looped" w:eastAsia="Times New Roman" w:hAnsi="Twinkl Cursive Looped" w:cs="Times New Roman"/>
          <w:sz w:val="24"/>
          <w:szCs w:val="24"/>
          <w:lang w:eastAsia="en-GB"/>
        </w:rPr>
      </w:pPr>
      <w:r w:rsidRPr="00DB6897">
        <w:rPr>
          <w:rFonts w:ascii="Twinkl Cursive Looped" w:eastAsia="Times New Roman" w:hAnsi="Twinkl Cursive Looped" w:cs="Times New Roman"/>
          <w:sz w:val="24"/>
          <w:szCs w:val="24"/>
          <w:lang w:eastAsia="en-GB"/>
        </w:rPr>
        <w:t>I am writing to infor</w:t>
      </w:r>
      <w:r w:rsidR="00510078">
        <w:rPr>
          <w:rFonts w:ascii="Twinkl Cursive Looped" w:eastAsia="Times New Roman" w:hAnsi="Twinkl Cursive Looped" w:cs="Times New Roman"/>
          <w:sz w:val="24"/>
          <w:szCs w:val="24"/>
          <w:lang w:eastAsia="en-GB"/>
        </w:rPr>
        <w:t>m you about the upcoming lesson</w:t>
      </w:r>
      <w:r w:rsidR="00302886">
        <w:rPr>
          <w:rFonts w:ascii="Twinkl Cursive Looped" w:eastAsia="Times New Roman" w:hAnsi="Twinkl Cursive Looped" w:cs="Times New Roman"/>
          <w:sz w:val="24"/>
          <w:szCs w:val="24"/>
          <w:lang w:eastAsia="en-GB"/>
        </w:rPr>
        <w:t>s</w:t>
      </w:r>
      <w:r w:rsidRPr="00DB6897">
        <w:rPr>
          <w:rFonts w:ascii="Twinkl Cursive Looped" w:eastAsia="Times New Roman" w:hAnsi="Twinkl Cursive Looped" w:cs="Times New Roman"/>
          <w:sz w:val="24"/>
          <w:szCs w:val="24"/>
          <w:lang w:eastAsia="en-GB"/>
        </w:rPr>
        <w:t xml:space="preserve"> in our Year 6 PSHE </w:t>
      </w:r>
      <w:r w:rsidR="00510078">
        <w:rPr>
          <w:rFonts w:ascii="Twinkl Cursive Looped" w:eastAsia="Times New Roman" w:hAnsi="Twinkl Cursive Looped" w:cs="Times New Roman"/>
          <w:sz w:val="24"/>
          <w:szCs w:val="24"/>
          <w:lang w:eastAsia="en-GB"/>
        </w:rPr>
        <w:t xml:space="preserve">curriculum, specifically </w:t>
      </w:r>
      <w:r w:rsidR="00302886">
        <w:rPr>
          <w:rFonts w:ascii="Twinkl Cursive Looped" w:eastAsia="Times New Roman" w:hAnsi="Twinkl Cursive Looped" w:cs="Times New Roman"/>
          <w:sz w:val="24"/>
          <w:szCs w:val="24"/>
          <w:lang w:eastAsia="en-GB"/>
        </w:rPr>
        <w:t>conception and pregnancy. These</w:t>
      </w:r>
      <w:r w:rsidRPr="00DB6897">
        <w:rPr>
          <w:rFonts w:ascii="Twinkl Cursive Looped" w:eastAsia="Times New Roman" w:hAnsi="Twinkl Cursive Looped" w:cs="Times New Roman"/>
          <w:sz w:val="24"/>
          <w:szCs w:val="24"/>
          <w:lang w:eastAsia="en-GB"/>
        </w:rPr>
        <w:t xml:space="preserve"> </w:t>
      </w:r>
      <w:r w:rsidR="00510078">
        <w:rPr>
          <w:rFonts w:ascii="Twinkl Cursive Looped" w:eastAsia="Times New Roman" w:hAnsi="Twinkl Cursive Looped" w:cs="Times New Roman"/>
          <w:sz w:val="24"/>
          <w:szCs w:val="24"/>
          <w:lang w:eastAsia="en-GB"/>
        </w:rPr>
        <w:t>lesson</w:t>
      </w:r>
      <w:r w:rsidR="00302886">
        <w:rPr>
          <w:rFonts w:ascii="Twinkl Cursive Looped" w:eastAsia="Times New Roman" w:hAnsi="Twinkl Cursive Looped" w:cs="Times New Roman"/>
          <w:sz w:val="24"/>
          <w:szCs w:val="24"/>
          <w:lang w:eastAsia="en-GB"/>
        </w:rPr>
        <w:t xml:space="preserve">s </w:t>
      </w:r>
      <w:proofErr w:type="gramStart"/>
      <w:r w:rsidR="00302886">
        <w:rPr>
          <w:rFonts w:ascii="Twinkl Cursive Looped" w:eastAsia="Times New Roman" w:hAnsi="Twinkl Cursive Looped" w:cs="Times New Roman"/>
          <w:sz w:val="24"/>
          <w:szCs w:val="24"/>
          <w:lang w:eastAsia="en-GB"/>
        </w:rPr>
        <w:t xml:space="preserve">are </w:t>
      </w:r>
      <w:r w:rsidRPr="00DB6897">
        <w:rPr>
          <w:rFonts w:ascii="Twinkl Cursive Looped" w:eastAsia="Times New Roman" w:hAnsi="Twinkl Cursive Looped" w:cs="Times New Roman"/>
          <w:sz w:val="24"/>
          <w:szCs w:val="24"/>
          <w:lang w:eastAsia="en-GB"/>
        </w:rPr>
        <w:t>designed</w:t>
      </w:r>
      <w:proofErr w:type="gramEnd"/>
      <w:r w:rsidRPr="00DB6897">
        <w:rPr>
          <w:rFonts w:ascii="Twinkl Cursive Looped" w:eastAsia="Times New Roman" w:hAnsi="Twinkl Cursive Looped" w:cs="Times New Roman"/>
          <w:sz w:val="24"/>
          <w:szCs w:val="24"/>
          <w:lang w:eastAsia="en-GB"/>
        </w:rPr>
        <w:t xml:space="preserve"> to provide students with a solid foundation of knowledge in a sensitive and age-appropriate manner, and we aim to create a supportive and respectful environment for discussions.</w:t>
      </w:r>
      <w:r w:rsidR="00510078">
        <w:rPr>
          <w:rFonts w:ascii="Twinkl Cursive Looped" w:eastAsia="Times New Roman" w:hAnsi="Twinkl Cursive Looped" w:cs="Times New Roman"/>
          <w:sz w:val="24"/>
          <w:szCs w:val="24"/>
          <w:lang w:eastAsia="en-GB"/>
        </w:rPr>
        <w:t xml:space="preserve"> </w:t>
      </w:r>
    </w:p>
    <w:p w:rsidR="00510078" w:rsidRPr="002E4A21" w:rsidRDefault="00302886" w:rsidP="00DB6897">
      <w:pPr>
        <w:spacing w:before="100" w:beforeAutospacing="1" w:after="100" w:afterAutospacing="1" w:line="240" w:lineRule="auto"/>
        <w:rPr>
          <w:rFonts w:ascii="Twinkl Cursive Looped" w:eastAsia="Times New Roman" w:hAnsi="Twinkl Cursive Looped" w:cs="Times New Roman"/>
          <w:lang w:eastAsia="en-GB"/>
        </w:rPr>
      </w:pPr>
      <w:r>
        <w:rPr>
          <w:rFonts w:ascii="Twinkl Cursive Looped" w:eastAsia="Times New Roman" w:hAnsi="Twinkl Cursive Looped" w:cs="Times New Roman"/>
          <w:lang w:eastAsia="en-GB"/>
        </w:rPr>
        <w:t>As these lessons are</w:t>
      </w:r>
      <w:r w:rsidR="00510078" w:rsidRPr="00510078">
        <w:rPr>
          <w:rFonts w:ascii="Twinkl Cursive Looped" w:eastAsia="Times New Roman" w:hAnsi="Twinkl Cursive Looped" w:cs="Times New Roman"/>
          <w:lang w:eastAsia="en-GB"/>
        </w:rPr>
        <w:t xml:space="preserve"> non- statutory, you are able to withdraw your child from this lesson. Should you wish to withdraw your child from this lesson, you will need to email the office </w:t>
      </w:r>
      <w:proofErr w:type="gramStart"/>
      <w:r w:rsidR="00510078" w:rsidRPr="00510078">
        <w:rPr>
          <w:rFonts w:ascii="Twinkl Cursive Looped" w:eastAsia="Times New Roman" w:hAnsi="Twinkl Cursive Looped" w:cs="Times New Roman"/>
          <w:lang w:eastAsia="en-GB"/>
        </w:rPr>
        <w:t>on:</w:t>
      </w:r>
      <w:proofErr w:type="gramEnd"/>
      <w:r w:rsidR="00510078" w:rsidRPr="00510078">
        <w:rPr>
          <w:rFonts w:ascii="Twinkl Cursive Looped" w:eastAsia="Times New Roman" w:hAnsi="Twinkl Cursive Looped" w:cs="Times New Roman"/>
          <w:lang w:eastAsia="en-GB"/>
        </w:rPr>
        <w:t xml:space="preserve"> </w:t>
      </w:r>
      <w:hyperlink r:id="rId5" w:history="1">
        <w:r w:rsidR="00510078" w:rsidRPr="00510078">
          <w:rPr>
            <w:rFonts w:ascii="Twinkl Cursive Looped" w:eastAsia="Times New Roman" w:hAnsi="Twinkl Cursive Looped" w:cs="Times New Roman"/>
            <w:color w:val="0563C1" w:themeColor="hyperlink"/>
            <w:u w:val="single"/>
            <w:lang w:eastAsia="en-GB"/>
          </w:rPr>
          <w:t>office@scottprimary.co.uk</w:t>
        </w:r>
      </w:hyperlink>
      <w:r w:rsidR="00510078" w:rsidRPr="00510078">
        <w:rPr>
          <w:rFonts w:ascii="Twinkl Cursive Looped" w:eastAsia="Times New Roman" w:hAnsi="Twinkl Cursive Looped" w:cs="Times New Roman"/>
          <w:lang w:eastAsia="en-GB"/>
        </w:rPr>
        <w:t xml:space="preserve"> by </w:t>
      </w:r>
      <w:r>
        <w:rPr>
          <w:rFonts w:ascii="Twinkl Cursive Looped" w:eastAsia="Times New Roman" w:hAnsi="Twinkl Cursive Looped" w:cs="Times New Roman"/>
          <w:b/>
          <w:lang w:eastAsia="en-GB"/>
        </w:rPr>
        <w:t>Friday 5</w:t>
      </w:r>
      <w:r w:rsidR="002E4A21" w:rsidRPr="002E4A21">
        <w:rPr>
          <w:rFonts w:ascii="Twinkl Cursive Looped" w:eastAsia="Times New Roman" w:hAnsi="Twinkl Cursive Looped" w:cs="Times New Roman"/>
          <w:b/>
          <w:vertAlign w:val="superscript"/>
          <w:lang w:eastAsia="en-GB"/>
        </w:rPr>
        <w:t>th</w:t>
      </w:r>
      <w:r w:rsidR="002E4A21">
        <w:rPr>
          <w:rFonts w:ascii="Twinkl Cursive Looped" w:eastAsia="Times New Roman" w:hAnsi="Twinkl Cursive Looped" w:cs="Times New Roman"/>
          <w:b/>
          <w:lang w:eastAsia="en-GB"/>
        </w:rPr>
        <w:t xml:space="preserve"> June. </w:t>
      </w:r>
      <w:r w:rsidR="002E4A21">
        <w:rPr>
          <w:rFonts w:ascii="Twinkl Cursive Looped" w:eastAsia="Times New Roman" w:hAnsi="Twinkl Cursive Looped" w:cs="Times New Roman"/>
          <w:lang w:eastAsia="en-GB"/>
        </w:rPr>
        <w:t>Th</w:t>
      </w:r>
      <w:r>
        <w:rPr>
          <w:rFonts w:ascii="Twinkl Cursive Looped" w:eastAsia="Times New Roman" w:hAnsi="Twinkl Cursive Looped" w:cs="Times New Roman"/>
          <w:lang w:eastAsia="en-GB"/>
        </w:rPr>
        <w:t xml:space="preserve">ese lessons </w:t>
      </w:r>
      <w:proofErr w:type="gramStart"/>
      <w:r>
        <w:rPr>
          <w:rFonts w:ascii="Twinkl Cursive Looped" w:eastAsia="Times New Roman" w:hAnsi="Twinkl Cursive Looped" w:cs="Times New Roman"/>
          <w:lang w:eastAsia="en-GB"/>
        </w:rPr>
        <w:t>will be taught</w:t>
      </w:r>
      <w:proofErr w:type="gramEnd"/>
      <w:r>
        <w:rPr>
          <w:rFonts w:ascii="Twinkl Cursive Looped" w:eastAsia="Times New Roman" w:hAnsi="Twinkl Cursive Looped" w:cs="Times New Roman"/>
          <w:lang w:eastAsia="en-GB"/>
        </w:rPr>
        <w:t xml:space="preserve"> from Monday 15</w:t>
      </w:r>
      <w:r w:rsidRPr="00302886">
        <w:rPr>
          <w:rFonts w:ascii="Twinkl Cursive Looped" w:eastAsia="Times New Roman" w:hAnsi="Twinkl Cursive Looped" w:cs="Times New Roman"/>
          <w:vertAlign w:val="superscript"/>
          <w:lang w:eastAsia="en-GB"/>
        </w:rPr>
        <w:t>th</w:t>
      </w:r>
      <w:r>
        <w:rPr>
          <w:rFonts w:ascii="Twinkl Cursive Looped" w:eastAsia="Times New Roman" w:hAnsi="Twinkl Cursive Looped" w:cs="Times New Roman"/>
          <w:lang w:eastAsia="en-GB"/>
        </w:rPr>
        <w:t xml:space="preserve"> June onwards. </w:t>
      </w:r>
    </w:p>
    <w:p w:rsidR="00302886" w:rsidRPr="00DB6897" w:rsidRDefault="00302886" w:rsidP="00302886">
      <w:pPr>
        <w:spacing w:before="100" w:beforeAutospacing="1" w:after="100" w:afterAutospacing="1" w:line="240" w:lineRule="auto"/>
        <w:outlineLvl w:val="2"/>
        <w:rPr>
          <w:rFonts w:ascii="Twinkl Cursive Looped" w:eastAsia="Times New Roman" w:hAnsi="Twinkl Cursive Looped" w:cs="Times New Roman"/>
          <w:b/>
          <w:bCs/>
          <w:szCs w:val="24"/>
          <w:lang w:eastAsia="en-GB"/>
        </w:rPr>
      </w:pPr>
      <w:r w:rsidRPr="003F3E12">
        <w:rPr>
          <w:rFonts w:ascii="Twinkl Cursive Looped" w:eastAsia="Times New Roman" w:hAnsi="Twinkl Cursive Looped" w:cs="Times New Roman"/>
          <w:b/>
          <w:bCs/>
          <w:szCs w:val="24"/>
          <w:lang w:eastAsia="en-GB"/>
        </w:rPr>
        <w:t xml:space="preserve">Conception </w:t>
      </w:r>
    </w:p>
    <w:p w:rsidR="00302886" w:rsidRPr="00CB3C43" w:rsidRDefault="00302886" w:rsidP="00302886">
      <w:pPr>
        <w:rPr>
          <w:rFonts w:ascii="Twinkl Cursive Looped" w:hAnsi="Twinkl Cursive Looped"/>
        </w:rPr>
      </w:pPr>
      <w:r w:rsidRPr="00CB3C43">
        <w:rPr>
          <w:rFonts w:ascii="Twinkl Cursive Looped" w:hAnsi="Twinkl Cursive Looped"/>
        </w:rPr>
        <w:t>We will be discussing the relationships that we have with others and considering responsibilities that babies bring. For example: having a house,</w:t>
      </w:r>
      <w:r>
        <w:rPr>
          <w:rFonts w:ascii="Twinkl Cursive Looped" w:hAnsi="Twinkl Cursive Looped"/>
        </w:rPr>
        <w:t xml:space="preserve"> money, someone to look after the baby</w:t>
      </w:r>
      <w:r w:rsidRPr="00CB3C43">
        <w:rPr>
          <w:rFonts w:ascii="Twinkl Cursive Looped" w:hAnsi="Twinkl Cursive Looped"/>
        </w:rPr>
        <w:t xml:space="preserve"> and being ready to put a baby’s needs over </w:t>
      </w:r>
      <w:proofErr w:type="gramStart"/>
      <w:r w:rsidRPr="00CB3C43">
        <w:rPr>
          <w:rFonts w:ascii="Twinkl Cursive Looped" w:hAnsi="Twinkl Cursive Looped"/>
        </w:rPr>
        <w:t>their</w:t>
      </w:r>
      <w:proofErr w:type="gramEnd"/>
      <w:r w:rsidRPr="00CB3C43">
        <w:rPr>
          <w:rFonts w:ascii="Twinkl Cursive Looped" w:hAnsi="Twinkl Cursive Looped"/>
        </w:rPr>
        <w:t xml:space="preserve"> own. We will also learn the word conception and understand that this involves the sperm from the father fertilising the egg from the mother. We will explain that this happens in a loving relationship and </w:t>
      </w:r>
      <w:proofErr w:type="gramStart"/>
      <w:r w:rsidRPr="00CB3C43">
        <w:rPr>
          <w:rFonts w:ascii="Twinkl Cursive Looped" w:hAnsi="Twinkl Cursive Looped"/>
        </w:rPr>
        <w:t>is known</w:t>
      </w:r>
      <w:proofErr w:type="gramEnd"/>
      <w:r w:rsidRPr="00CB3C43">
        <w:rPr>
          <w:rFonts w:ascii="Twinkl Cursive Looped" w:hAnsi="Twinkl Cursive Looped"/>
        </w:rPr>
        <w:t xml:space="preserve"> as sexual intercourse. </w:t>
      </w:r>
      <w:proofErr w:type="gramStart"/>
      <w:r w:rsidRPr="00CB3C43">
        <w:rPr>
          <w:rFonts w:ascii="Twinkl Cursive Looped" w:hAnsi="Twinkl Cursive Looped"/>
        </w:rPr>
        <w:t>This is the script we will follow</w:t>
      </w:r>
      <w:proofErr w:type="gramEnd"/>
      <w:r w:rsidRPr="00CB3C43">
        <w:rPr>
          <w:rFonts w:ascii="Twinkl Cursive Looped" w:hAnsi="Twinkl Cursive Looped"/>
        </w:rPr>
        <w:t xml:space="preserve">: </w:t>
      </w:r>
    </w:p>
    <w:p w:rsidR="00302886" w:rsidRPr="00CB3C43" w:rsidRDefault="00302886" w:rsidP="00302886">
      <w:pPr>
        <w:pStyle w:val="NoSpacing"/>
        <w:rPr>
          <w:rFonts w:ascii="Twinkl Cursive Looped" w:hAnsi="Twinkl Cursive Looped"/>
          <w:b/>
          <w:szCs w:val="20"/>
        </w:rPr>
      </w:pPr>
      <w:r w:rsidRPr="00CB3C43">
        <w:rPr>
          <w:rFonts w:ascii="Twinkl Cursive Looped" w:hAnsi="Twinkl Cursive Looped"/>
          <w:b/>
          <w:szCs w:val="20"/>
        </w:rPr>
        <w:t xml:space="preserve">Sexual </w:t>
      </w:r>
      <w:proofErr w:type="gramStart"/>
      <w:r w:rsidRPr="00CB3C43">
        <w:rPr>
          <w:rFonts w:ascii="Twinkl Cursive Looped" w:hAnsi="Twinkl Cursive Looped"/>
          <w:b/>
          <w:szCs w:val="20"/>
        </w:rPr>
        <w:t>intercourse,</w:t>
      </w:r>
      <w:proofErr w:type="gramEnd"/>
      <w:r w:rsidRPr="00CB3C43">
        <w:rPr>
          <w:rFonts w:ascii="Twinkl Cursive Looped" w:hAnsi="Twinkl Cursive Looped"/>
          <w:b/>
          <w:szCs w:val="20"/>
        </w:rPr>
        <w:t xml:space="preserve"> or making love, (the penis entering the vagina) is something which can happen between 2 adults who both want this to happen. They give their ‘consent’ to each other to ‘have sex’. </w:t>
      </w:r>
      <w:proofErr w:type="gramStart"/>
      <w:r w:rsidRPr="00CB3C43">
        <w:rPr>
          <w:rFonts w:ascii="Twinkl Cursive Looped" w:hAnsi="Twinkl Cursive Looped"/>
          <w:b/>
          <w:szCs w:val="20"/>
        </w:rPr>
        <w:t>No-one</w:t>
      </w:r>
      <w:proofErr w:type="gramEnd"/>
      <w:r w:rsidRPr="00CB3C43">
        <w:rPr>
          <w:rFonts w:ascii="Twinkl Cursive Looped" w:hAnsi="Twinkl Cursive Looped"/>
          <w:b/>
          <w:szCs w:val="20"/>
        </w:rPr>
        <w:t xml:space="preserve"> in any relationship should ever do anything with their body they feel unsure of or uncomfortable about, and nobody should ever feel pressured into having any kind of sexual relationship.</w:t>
      </w:r>
    </w:p>
    <w:p w:rsidR="00302886" w:rsidRPr="00CB3C43" w:rsidRDefault="00302886" w:rsidP="00302886">
      <w:pPr>
        <w:pStyle w:val="NoSpacing"/>
        <w:rPr>
          <w:rFonts w:ascii="Twinkl Cursive Looped" w:hAnsi="Twinkl Cursive Looped"/>
          <w:b/>
          <w:szCs w:val="20"/>
        </w:rPr>
      </w:pPr>
      <w:r w:rsidRPr="00CB3C43">
        <w:rPr>
          <w:rFonts w:ascii="Twinkl Cursive Looped" w:hAnsi="Twinkl Cursive Looped"/>
          <w:b/>
          <w:szCs w:val="20"/>
        </w:rPr>
        <w:t xml:space="preserve">This is why countries have age restrictions on when people </w:t>
      </w:r>
      <w:proofErr w:type="gramStart"/>
      <w:r w:rsidRPr="00CB3C43">
        <w:rPr>
          <w:rFonts w:ascii="Twinkl Cursive Looped" w:hAnsi="Twinkl Cursive Looped"/>
          <w:b/>
          <w:szCs w:val="20"/>
        </w:rPr>
        <w:t>are allowed</w:t>
      </w:r>
      <w:proofErr w:type="gramEnd"/>
      <w:r w:rsidRPr="00CB3C43">
        <w:rPr>
          <w:rFonts w:ascii="Twinkl Cursive Looped" w:hAnsi="Twinkl Cursive Looped"/>
          <w:b/>
          <w:szCs w:val="20"/>
        </w:rPr>
        <w:t xml:space="preserve"> to have sexual relationships, to protect young people. In England, for example, the ‘age of consent’ is 16.</w:t>
      </w:r>
    </w:p>
    <w:p w:rsidR="00302886" w:rsidRDefault="00302886" w:rsidP="00302886">
      <w:pPr>
        <w:pStyle w:val="NoSpacing"/>
        <w:rPr>
          <w:rFonts w:ascii="Twinkl Cursive Looped" w:hAnsi="Twinkl Cursive Looped"/>
          <w:b/>
          <w:szCs w:val="20"/>
        </w:rPr>
      </w:pPr>
      <w:proofErr w:type="gramStart"/>
      <w:r w:rsidRPr="00CB3C43">
        <w:rPr>
          <w:rFonts w:ascii="Twinkl Cursive Looped" w:hAnsi="Twinkl Cursive Looped"/>
          <w:b/>
          <w:szCs w:val="20"/>
        </w:rPr>
        <w:t>Having sexual intercourse is a very personal and private part of an adult relationship that both people should feel comfortable with, consent to and be able to enjoy and many young people choose not to have a sexual relationship until they are in a committed relationship where they feel safe and fully ready for this, maybe waiting until they are married.</w:t>
      </w:r>
      <w:proofErr w:type="gramEnd"/>
      <w:r>
        <w:rPr>
          <w:rFonts w:ascii="Twinkl Cursive Looped" w:hAnsi="Twinkl Cursive Looped"/>
          <w:b/>
          <w:szCs w:val="20"/>
        </w:rPr>
        <w:t xml:space="preserve"> </w:t>
      </w:r>
    </w:p>
    <w:p w:rsidR="00302886" w:rsidRPr="00CB3C43" w:rsidRDefault="00302886" w:rsidP="00302886">
      <w:pPr>
        <w:pStyle w:val="NoSpacing"/>
        <w:rPr>
          <w:rFonts w:ascii="Twinkl Cursive Looped" w:eastAsia="Times New Roman" w:hAnsi="Twinkl Cursive Looped" w:cs="Times New Roman"/>
          <w:b/>
          <w:szCs w:val="20"/>
          <w:lang w:eastAsia="en-GB"/>
        </w:rPr>
      </w:pPr>
      <w:r>
        <w:rPr>
          <w:rFonts w:ascii="Twinkl Cursive Looped" w:hAnsi="Twinkl Cursive Looped"/>
          <w:b/>
          <w:szCs w:val="20"/>
        </w:rPr>
        <w:t>W</w:t>
      </w:r>
      <w:r w:rsidRPr="00CB3C43">
        <w:rPr>
          <w:rFonts w:ascii="Twinkl Cursive Looped" w:eastAsia="Times New Roman" w:hAnsi="Twinkl Cursive Looped"/>
          <w:b/>
          <w:szCs w:val="20"/>
          <w:lang w:eastAsia="en-GB"/>
        </w:rPr>
        <w:t>hilst sexual intercourse is the way the sperm fertilises the egg in many cases, there are occasions when this might not be possible e.g. medical reasons or same-sex relationships.</w:t>
      </w:r>
    </w:p>
    <w:p w:rsidR="00302886" w:rsidRPr="00CB3C43" w:rsidRDefault="00302886" w:rsidP="00302886">
      <w:pPr>
        <w:pStyle w:val="NoSpacing"/>
        <w:rPr>
          <w:rFonts w:ascii="Twinkl Cursive Looped" w:eastAsia="Times New Roman" w:hAnsi="Twinkl Cursive Looped" w:cs="Times New Roman"/>
          <w:szCs w:val="20"/>
          <w:lang w:eastAsia="en-GB"/>
        </w:rPr>
      </w:pPr>
      <w:r w:rsidRPr="00CB3C43">
        <w:rPr>
          <w:rFonts w:ascii="Twinkl Cursive Looped" w:eastAsia="Times New Roman" w:hAnsi="Twinkl Cursive Looped"/>
          <w:b/>
          <w:szCs w:val="20"/>
          <w:lang w:eastAsia="en-GB"/>
        </w:rPr>
        <w:t xml:space="preserve">When sexual intercourse </w:t>
      </w:r>
      <w:proofErr w:type="gramStart"/>
      <w:r w:rsidRPr="00CB3C43">
        <w:rPr>
          <w:rFonts w:ascii="Twinkl Cursive Looped" w:eastAsia="Times New Roman" w:hAnsi="Twinkl Cursive Looped"/>
          <w:b/>
          <w:szCs w:val="20"/>
          <w:lang w:eastAsia="en-GB"/>
        </w:rPr>
        <w:t>isn’t</w:t>
      </w:r>
      <w:proofErr w:type="gramEnd"/>
      <w:r w:rsidRPr="00CB3C43">
        <w:rPr>
          <w:rFonts w:ascii="Twinkl Cursive Looped" w:eastAsia="Times New Roman" w:hAnsi="Twinkl Cursive Looped"/>
          <w:b/>
          <w:szCs w:val="20"/>
          <w:lang w:eastAsia="en-GB"/>
        </w:rPr>
        <w:t xml:space="preserve"> possible to conceive a baby, doctors can help people to have a baby perhaps through egg donation, artificial insemination, surrogacy, or IVF. </w:t>
      </w:r>
      <w:proofErr w:type="gramStart"/>
      <w:r w:rsidRPr="00CB3C43">
        <w:rPr>
          <w:rFonts w:ascii="Twinkl Cursive Looped" w:eastAsia="Times New Roman" w:hAnsi="Twinkl Cursive Looped"/>
          <w:b/>
          <w:szCs w:val="20"/>
          <w:lang w:eastAsia="en-GB"/>
        </w:rPr>
        <w:t>Or</w:t>
      </w:r>
      <w:proofErr w:type="gramEnd"/>
      <w:r w:rsidRPr="00CB3C43">
        <w:rPr>
          <w:rFonts w:ascii="Twinkl Cursive Looped" w:eastAsia="Times New Roman" w:hAnsi="Twinkl Cursive Looped"/>
          <w:b/>
          <w:szCs w:val="20"/>
          <w:lang w:eastAsia="en-GB"/>
        </w:rPr>
        <w:t xml:space="preserve"> people can choose to adopt. </w:t>
      </w:r>
    </w:p>
    <w:p w:rsidR="00302886" w:rsidRPr="00CB3C43" w:rsidRDefault="00302886" w:rsidP="00302886">
      <w:pPr>
        <w:pStyle w:val="NoSpacing"/>
        <w:rPr>
          <w:rFonts w:ascii="Twinkl Cursive Looped" w:eastAsia="Times New Roman" w:hAnsi="Twinkl Cursive Looped" w:cs="Times New Roman"/>
          <w:szCs w:val="20"/>
          <w:lang w:eastAsia="en-GB"/>
        </w:rPr>
      </w:pPr>
    </w:p>
    <w:p w:rsidR="00302886" w:rsidRPr="00CB3C43" w:rsidRDefault="00302886" w:rsidP="00302886">
      <w:pPr>
        <w:pStyle w:val="NoSpacing"/>
        <w:rPr>
          <w:rFonts w:ascii="Twinkl Cursive Looped" w:eastAsia="Times New Roman" w:hAnsi="Twinkl Cursive Looped" w:cs="Times New Roman"/>
          <w:b/>
          <w:szCs w:val="20"/>
          <w:lang w:eastAsia="en-GB"/>
        </w:rPr>
      </w:pPr>
      <w:r w:rsidRPr="00CB3C43">
        <w:rPr>
          <w:rFonts w:ascii="Twinkl Cursive Looped" w:eastAsia="Times New Roman" w:hAnsi="Twinkl Cursive Looped"/>
          <w:b/>
          <w:szCs w:val="20"/>
          <w:lang w:eastAsia="en-GB"/>
        </w:rPr>
        <w:t>Different types of conception are all wanted and are all of equal value.</w:t>
      </w:r>
    </w:p>
    <w:p w:rsidR="00302886" w:rsidRDefault="00302886" w:rsidP="00302886"/>
    <w:p w:rsidR="00302886" w:rsidRPr="00CB3C43" w:rsidRDefault="00302886" w:rsidP="00302886">
      <w:pPr>
        <w:rPr>
          <w:rFonts w:ascii="Twinkl Cursive Looped" w:hAnsi="Twinkl Cursive Looped"/>
        </w:rPr>
      </w:pPr>
      <w:r w:rsidRPr="00CB3C43">
        <w:rPr>
          <w:rFonts w:ascii="Twinkl Cursive Looped" w:hAnsi="Twinkl Cursive Looped"/>
        </w:rPr>
        <w:t xml:space="preserve">Any questions that fall outside of this </w:t>
      </w:r>
      <w:r w:rsidRPr="00CB3C43">
        <w:rPr>
          <w:rFonts w:ascii="Twinkl Cursive Looped" w:hAnsi="Twinkl Cursive Looped"/>
        </w:rPr>
        <w:t>script</w:t>
      </w:r>
      <w:r w:rsidRPr="00CB3C43">
        <w:rPr>
          <w:rFonts w:ascii="Twinkl Cursive Looped" w:hAnsi="Twinkl Cursive Looped"/>
        </w:rPr>
        <w:t xml:space="preserve"> </w:t>
      </w:r>
      <w:proofErr w:type="gramStart"/>
      <w:r>
        <w:rPr>
          <w:rFonts w:ascii="Twinkl Cursive Looped" w:hAnsi="Twinkl Cursive Looped"/>
        </w:rPr>
        <w:t>will be</w:t>
      </w:r>
      <w:r w:rsidRPr="00CB3C43">
        <w:rPr>
          <w:rFonts w:ascii="Twinkl Cursive Looped" w:hAnsi="Twinkl Cursive Looped"/>
        </w:rPr>
        <w:t xml:space="preserve"> </w:t>
      </w:r>
      <w:r>
        <w:rPr>
          <w:rFonts w:ascii="Twinkl Cursive Looped" w:hAnsi="Twinkl Cursive Looped"/>
        </w:rPr>
        <w:t>referred</w:t>
      </w:r>
      <w:proofErr w:type="gramEnd"/>
      <w:r>
        <w:rPr>
          <w:rFonts w:ascii="Twinkl Cursive Looped" w:hAnsi="Twinkl Cursive Looped"/>
        </w:rPr>
        <w:t xml:space="preserve"> to</w:t>
      </w:r>
      <w:r>
        <w:rPr>
          <w:rFonts w:ascii="Twinkl Cursive Looped" w:hAnsi="Twinkl Cursive Looped"/>
        </w:rPr>
        <w:t xml:space="preserve"> you to answer at</w:t>
      </w:r>
      <w:r>
        <w:rPr>
          <w:rFonts w:ascii="Twinkl Cursive Looped" w:hAnsi="Twinkl Cursive Looped"/>
        </w:rPr>
        <w:t xml:space="preserve"> </w:t>
      </w:r>
      <w:r w:rsidRPr="00CB3C43">
        <w:rPr>
          <w:rFonts w:ascii="Twinkl Cursive Looped" w:hAnsi="Twinkl Cursive Looped"/>
        </w:rPr>
        <w:t>home. This will allow you to explain the more in-depth process to your children in a way</w:t>
      </w:r>
      <w:r>
        <w:rPr>
          <w:rFonts w:ascii="Twinkl Cursive Looped" w:hAnsi="Twinkl Cursive Looped"/>
        </w:rPr>
        <w:t xml:space="preserve"> that you feel comfortable</w:t>
      </w:r>
      <w:r w:rsidRPr="00CB3C43">
        <w:rPr>
          <w:rFonts w:ascii="Twinkl Cursive Looped" w:hAnsi="Twinkl Cursive Looped"/>
        </w:rPr>
        <w:t xml:space="preserve">. </w:t>
      </w:r>
      <w:bookmarkStart w:id="0" w:name="_GoBack"/>
      <w:bookmarkEnd w:id="0"/>
    </w:p>
    <w:p w:rsidR="00DB6897" w:rsidRPr="00DB6897" w:rsidRDefault="00DB6897" w:rsidP="00DB6897">
      <w:pPr>
        <w:spacing w:before="100" w:beforeAutospacing="1" w:after="100" w:afterAutospacing="1" w:line="240" w:lineRule="auto"/>
        <w:outlineLvl w:val="2"/>
        <w:rPr>
          <w:rFonts w:ascii="Twinkl Cursive Looped" w:eastAsia="Times New Roman" w:hAnsi="Twinkl Cursive Looped" w:cs="Times New Roman"/>
          <w:b/>
          <w:bCs/>
          <w:sz w:val="24"/>
          <w:szCs w:val="24"/>
          <w:lang w:eastAsia="en-GB"/>
        </w:rPr>
      </w:pPr>
      <w:r w:rsidRPr="00DB6897">
        <w:rPr>
          <w:rFonts w:ascii="Twinkl Cursive Looped" w:eastAsia="Times New Roman" w:hAnsi="Twinkl Cursive Looped" w:cs="Times New Roman"/>
          <w:b/>
          <w:bCs/>
          <w:sz w:val="24"/>
          <w:szCs w:val="24"/>
          <w:lang w:eastAsia="en-GB"/>
        </w:rPr>
        <w:t>Conception and Pregnancy</w:t>
      </w:r>
    </w:p>
    <w:p w:rsidR="00DB6897" w:rsidRPr="00DB6897" w:rsidRDefault="00DB6897" w:rsidP="00DB6897">
      <w:pPr>
        <w:spacing w:before="100" w:beforeAutospacing="1" w:after="100" w:afterAutospacing="1" w:line="240" w:lineRule="auto"/>
        <w:rPr>
          <w:rFonts w:ascii="Twinkl Cursive Looped" w:eastAsia="Times New Roman" w:hAnsi="Twinkl Cursive Looped" w:cs="Times New Roman"/>
          <w:sz w:val="24"/>
          <w:szCs w:val="24"/>
          <w:lang w:eastAsia="en-GB"/>
        </w:rPr>
      </w:pPr>
      <w:r w:rsidRPr="00DB6897">
        <w:rPr>
          <w:rFonts w:ascii="Twinkl Cursive Looped" w:eastAsia="Times New Roman" w:hAnsi="Twinkl Cursive Looped" w:cs="Times New Roman"/>
          <w:sz w:val="24"/>
          <w:szCs w:val="24"/>
          <w:lang w:eastAsia="en-GB"/>
        </w:rPr>
        <w:t>In this lesson, the children will explore the process of conception and pregnancy. They will learn about how a baby grows and develops in the womb, and we will discuss baby scan images to give them a clearer understanding of prenatal development. We will explain the stages of growth, what babies can and cannot do before birth, and how a mother’s body adapts to nurture and protect the baby.</w:t>
      </w:r>
    </w:p>
    <w:p w:rsidR="00DB6897" w:rsidRPr="00DB6897" w:rsidRDefault="00DB6897" w:rsidP="00DB6897">
      <w:pPr>
        <w:spacing w:before="100" w:beforeAutospacing="1" w:after="100" w:afterAutospacing="1" w:line="240" w:lineRule="auto"/>
        <w:rPr>
          <w:rFonts w:ascii="Twinkl Cursive Looped" w:eastAsia="Times New Roman" w:hAnsi="Twinkl Cursive Looped" w:cs="Times New Roman"/>
          <w:sz w:val="24"/>
          <w:szCs w:val="24"/>
          <w:lang w:eastAsia="en-GB"/>
        </w:rPr>
      </w:pPr>
      <w:r w:rsidRPr="00DB6897">
        <w:rPr>
          <w:rFonts w:ascii="Twinkl Cursive Looped" w:eastAsia="Times New Roman" w:hAnsi="Twinkl Cursive Looped" w:cs="Times New Roman"/>
          <w:sz w:val="24"/>
          <w:szCs w:val="24"/>
          <w:lang w:eastAsia="en-GB"/>
        </w:rPr>
        <w:t xml:space="preserve">Additionally, we will talk about the process of birth, ensuring that the information is presented sensitively and in an appropriate context for their age. We aim to promote an </w:t>
      </w:r>
      <w:r w:rsidRPr="00DB6897">
        <w:rPr>
          <w:rFonts w:ascii="Twinkl Cursive Looped" w:eastAsia="Times New Roman" w:hAnsi="Twinkl Cursive Looped" w:cs="Times New Roman"/>
          <w:sz w:val="24"/>
          <w:szCs w:val="24"/>
          <w:lang w:eastAsia="en-GB"/>
        </w:rPr>
        <w:lastRenderedPageBreak/>
        <w:t>understanding of the physical and emotional changes that come with pregnancy and birth, all while encouraging respect and empathy for others.</w:t>
      </w:r>
    </w:p>
    <w:p w:rsidR="00DB6897" w:rsidRPr="00DB6897" w:rsidRDefault="00DB6897" w:rsidP="00DB6897">
      <w:pPr>
        <w:spacing w:before="100" w:beforeAutospacing="1" w:after="100" w:afterAutospacing="1" w:line="240" w:lineRule="auto"/>
        <w:outlineLvl w:val="2"/>
        <w:rPr>
          <w:rFonts w:ascii="Twinkl Cursive Looped" w:eastAsia="Times New Roman" w:hAnsi="Twinkl Cursive Looped" w:cs="Times New Roman"/>
          <w:b/>
          <w:bCs/>
          <w:sz w:val="24"/>
          <w:szCs w:val="24"/>
          <w:lang w:eastAsia="en-GB"/>
        </w:rPr>
      </w:pPr>
      <w:r w:rsidRPr="00DB6897">
        <w:rPr>
          <w:rFonts w:ascii="Twinkl Cursive Looped" w:eastAsia="Times New Roman" w:hAnsi="Twinkl Cursive Looped" w:cs="Times New Roman"/>
          <w:b/>
          <w:bCs/>
          <w:sz w:val="24"/>
          <w:szCs w:val="24"/>
          <w:lang w:eastAsia="en-GB"/>
        </w:rPr>
        <w:t>Parental Support</w:t>
      </w:r>
    </w:p>
    <w:p w:rsidR="00DB6897" w:rsidRPr="00DB6897" w:rsidRDefault="00DB6897" w:rsidP="00DB6897">
      <w:pPr>
        <w:spacing w:before="100" w:beforeAutospacing="1" w:after="100" w:afterAutospacing="1" w:line="240" w:lineRule="auto"/>
        <w:rPr>
          <w:rFonts w:ascii="Twinkl Cursive Looped" w:eastAsia="Times New Roman" w:hAnsi="Twinkl Cursive Looped" w:cs="Times New Roman"/>
          <w:sz w:val="24"/>
          <w:szCs w:val="24"/>
          <w:lang w:eastAsia="en-GB"/>
        </w:rPr>
      </w:pPr>
      <w:r w:rsidRPr="00DB6897">
        <w:rPr>
          <w:rFonts w:ascii="Twinkl Cursive Looped" w:eastAsia="Times New Roman" w:hAnsi="Twinkl Cursive Looped" w:cs="Times New Roman"/>
          <w:sz w:val="24"/>
          <w:szCs w:val="24"/>
          <w:lang w:eastAsia="en-GB"/>
        </w:rPr>
        <w:t>We understand that these topics can be sensitive, and we encourage an open line of communic</w:t>
      </w:r>
      <w:r w:rsidR="00510078">
        <w:rPr>
          <w:rFonts w:ascii="Twinkl Cursive Looped" w:eastAsia="Times New Roman" w:hAnsi="Twinkl Cursive Looped" w:cs="Times New Roman"/>
          <w:sz w:val="24"/>
          <w:szCs w:val="24"/>
          <w:lang w:eastAsia="en-GB"/>
        </w:rPr>
        <w:t>ation between parents, carers</w:t>
      </w:r>
      <w:r w:rsidRPr="00DB6897">
        <w:rPr>
          <w:rFonts w:ascii="Twinkl Cursive Looped" w:eastAsia="Times New Roman" w:hAnsi="Twinkl Cursive Looped" w:cs="Times New Roman"/>
          <w:sz w:val="24"/>
          <w:szCs w:val="24"/>
          <w:lang w:eastAsia="en-GB"/>
        </w:rPr>
        <w:t xml:space="preserve"> and the school. If you have any concerns or would like further</w:t>
      </w:r>
      <w:r w:rsidR="00510078">
        <w:rPr>
          <w:rFonts w:ascii="Twinkl Cursive Looped" w:eastAsia="Times New Roman" w:hAnsi="Twinkl Cursive Looped" w:cs="Times New Roman"/>
          <w:sz w:val="24"/>
          <w:szCs w:val="24"/>
          <w:lang w:eastAsia="en-GB"/>
        </w:rPr>
        <w:t xml:space="preserve"> clarification about this lesson</w:t>
      </w:r>
      <w:r w:rsidRPr="00DB6897">
        <w:rPr>
          <w:rFonts w:ascii="Twinkl Cursive Looped" w:eastAsia="Times New Roman" w:hAnsi="Twinkl Cursive Looped" w:cs="Times New Roman"/>
          <w:sz w:val="24"/>
          <w:szCs w:val="24"/>
          <w:lang w:eastAsia="en-GB"/>
        </w:rPr>
        <w:t>, pleas</w:t>
      </w:r>
      <w:r w:rsidR="002E4A21">
        <w:rPr>
          <w:rFonts w:ascii="Twinkl Cursive Looped" w:eastAsia="Times New Roman" w:hAnsi="Twinkl Cursive Looped" w:cs="Times New Roman"/>
          <w:sz w:val="24"/>
          <w:szCs w:val="24"/>
          <w:lang w:eastAsia="en-GB"/>
        </w:rPr>
        <w:t>e do not</w:t>
      </w:r>
      <w:r w:rsidR="00510078">
        <w:rPr>
          <w:rFonts w:ascii="Twinkl Cursive Looped" w:eastAsia="Times New Roman" w:hAnsi="Twinkl Cursive Looped" w:cs="Times New Roman"/>
          <w:sz w:val="24"/>
          <w:szCs w:val="24"/>
          <w:lang w:eastAsia="en-GB"/>
        </w:rPr>
        <w:t xml:space="preserve"> hesitate to contact</w:t>
      </w:r>
      <w:r w:rsidRPr="00DB6897">
        <w:rPr>
          <w:rFonts w:ascii="Twinkl Cursive Looped" w:eastAsia="Times New Roman" w:hAnsi="Twinkl Cursive Looped" w:cs="Times New Roman"/>
          <w:sz w:val="24"/>
          <w:szCs w:val="24"/>
          <w:lang w:eastAsia="en-GB"/>
        </w:rPr>
        <w:t xml:space="preserve"> us. We also invite you to discuss these topics at home, as your involvement is crucial in reinforcing the values of respect, consent, and responsibility.</w:t>
      </w:r>
    </w:p>
    <w:p w:rsidR="00DB6897" w:rsidRPr="00DB6897" w:rsidRDefault="00DB6897" w:rsidP="00DB6897">
      <w:pPr>
        <w:spacing w:before="100" w:beforeAutospacing="1" w:after="100" w:afterAutospacing="1" w:line="240" w:lineRule="auto"/>
        <w:rPr>
          <w:rFonts w:ascii="Twinkl Cursive Looped" w:eastAsia="Times New Roman" w:hAnsi="Twinkl Cursive Looped" w:cs="Times New Roman"/>
          <w:sz w:val="24"/>
          <w:szCs w:val="24"/>
          <w:lang w:eastAsia="en-GB"/>
        </w:rPr>
      </w:pPr>
      <w:r w:rsidRPr="00DB6897">
        <w:rPr>
          <w:rFonts w:ascii="Twinkl Cursive Looped" w:eastAsia="Times New Roman" w:hAnsi="Twinkl Cursive Looped" w:cs="Times New Roman"/>
          <w:sz w:val="24"/>
          <w:szCs w:val="24"/>
          <w:lang w:eastAsia="en-GB"/>
        </w:rPr>
        <w:t>Thank you for your ongoing support in ensuring our students receive the most comprehensive and respectful education possible.</w:t>
      </w:r>
    </w:p>
    <w:p w:rsidR="00DB6897" w:rsidRPr="00DB6897" w:rsidRDefault="00DB6897" w:rsidP="00DB6897">
      <w:pPr>
        <w:spacing w:before="100" w:beforeAutospacing="1" w:after="100" w:afterAutospacing="1" w:line="240" w:lineRule="auto"/>
        <w:rPr>
          <w:rFonts w:ascii="Twinkl Cursive Looped" w:eastAsia="Times New Roman" w:hAnsi="Twinkl Cursive Looped" w:cs="Times New Roman"/>
          <w:sz w:val="24"/>
          <w:szCs w:val="24"/>
          <w:lang w:eastAsia="en-GB"/>
        </w:rPr>
      </w:pPr>
      <w:r w:rsidRPr="00DB6897">
        <w:rPr>
          <w:rFonts w:ascii="Twinkl Cursive Looped" w:eastAsia="Times New Roman" w:hAnsi="Twinkl Cursive Looped" w:cs="Times New Roman"/>
          <w:sz w:val="24"/>
          <w:szCs w:val="24"/>
          <w:lang w:eastAsia="en-GB"/>
        </w:rPr>
        <w:t>Warm regards,</w:t>
      </w:r>
    </w:p>
    <w:p w:rsidR="00DB6897" w:rsidRPr="0014492A" w:rsidRDefault="00DB6897" w:rsidP="00DB6897">
      <w:pPr>
        <w:shd w:val="clear" w:color="auto" w:fill="FFFFFF"/>
        <w:textAlignment w:val="baseline"/>
        <w:rPr>
          <w:rFonts w:ascii="Twinkl Cursive Looped" w:hAnsi="Twinkl Cursive Looped" w:cs="Helvetica"/>
          <w:color w:val="000000"/>
          <w:lang w:eastAsia="en-GB"/>
        </w:rPr>
      </w:pPr>
    </w:p>
    <w:p w:rsidR="007D06F3" w:rsidRPr="00CB3C43" w:rsidRDefault="007D06F3">
      <w:pPr>
        <w:rPr>
          <w:rFonts w:ascii="Twinkl Cursive Looped" w:hAnsi="Twinkl Cursive Looped"/>
        </w:rPr>
      </w:pPr>
    </w:p>
    <w:sectPr w:rsidR="007D06F3" w:rsidRPr="00CB3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27ED7"/>
    <w:multiLevelType w:val="hybridMultilevel"/>
    <w:tmpl w:val="8596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6E"/>
    <w:rsid w:val="002E4A21"/>
    <w:rsid w:val="00302886"/>
    <w:rsid w:val="004E43C6"/>
    <w:rsid w:val="00510078"/>
    <w:rsid w:val="00556D4D"/>
    <w:rsid w:val="005A136E"/>
    <w:rsid w:val="007D06F3"/>
    <w:rsid w:val="00CB3C43"/>
    <w:rsid w:val="00DB6897"/>
    <w:rsid w:val="00FC0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DB63"/>
  <w15:chartTrackingRefBased/>
  <w15:docId w15:val="{07392014-31F4-420C-BB69-DFAEE58F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68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C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B3C43"/>
    <w:pPr>
      <w:spacing w:after="0" w:line="240" w:lineRule="auto"/>
    </w:pPr>
  </w:style>
  <w:style w:type="character" w:customStyle="1" w:styleId="Heading3Char">
    <w:name w:val="Heading 3 Char"/>
    <w:basedOn w:val="DefaultParagraphFont"/>
    <w:link w:val="Heading3"/>
    <w:uiPriority w:val="9"/>
    <w:rsid w:val="00DB689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B6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6428">
      <w:bodyDiv w:val="1"/>
      <w:marLeft w:val="0"/>
      <w:marRight w:val="0"/>
      <w:marTop w:val="0"/>
      <w:marBottom w:val="0"/>
      <w:divBdr>
        <w:top w:val="none" w:sz="0" w:space="0" w:color="auto"/>
        <w:left w:val="none" w:sz="0" w:space="0" w:color="auto"/>
        <w:bottom w:val="none" w:sz="0" w:space="0" w:color="auto"/>
        <w:right w:val="none" w:sz="0" w:space="0" w:color="auto"/>
      </w:divBdr>
    </w:div>
    <w:div w:id="700477346">
      <w:bodyDiv w:val="1"/>
      <w:marLeft w:val="0"/>
      <w:marRight w:val="0"/>
      <w:marTop w:val="0"/>
      <w:marBottom w:val="0"/>
      <w:divBdr>
        <w:top w:val="none" w:sz="0" w:space="0" w:color="auto"/>
        <w:left w:val="none" w:sz="0" w:space="0" w:color="auto"/>
        <w:bottom w:val="none" w:sz="0" w:space="0" w:color="auto"/>
        <w:right w:val="none" w:sz="0" w:space="0" w:color="auto"/>
      </w:divBdr>
    </w:div>
    <w:div w:id="212468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scottprima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Worrall, Sarah</dc:creator>
  <cp:keywords/>
  <dc:description/>
  <cp:lastModifiedBy>Barker, Anita</cp:lastModifiedBy>
  <cp:revision>3</cp:revision>
  <dcterms:created xsi:type="dcterms:W3CDTF">2025-06-06T13:19:00Z</dcterms:created>
  <dcterms:modified xsi:type="dcterms:W3CDTF">2026-05-01T11:07:00Z</dcterms:modified>
</cp:coreProperties>
</file>